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301"/>
        <w:tblW w:w="13804" w:type="dxa"/>
        <w:tblLook w:val="04A0" w:firstRow="1" w:lastRow="0" w:firstColumn="1" w:lastColumn="0" w:noHBand="0" w:noVBand="1"/>
      </w:tblPr>
      <w:tblGrid>
        <w:gridCol w:w="3451"/>
        <w:gridCol w:w="3451"/>
        <w:gridCol w:w="3451"/>
        <w:gridCol w:w="3451"/>
      </w:tblGrid>
      <w:tr w:rsidR="00A948D3" w:rsidRPr="00A948D3" w:rsidTr="00A948D3">
        <w:trPr>
          <w:trHeight w:val="1075"/>
        </w:trPr>
        <w:tc>
          <w:tcPr>
            <w:tcW w:w="3451" w:type="dxa"/>
            <w:vAlign w:val="center"/>
          </w:tcPr>
          <w:p w:rsidR="00A948D3" w:rsidRPr="00A948D3" w:rsidRDefault="00A948D3" w:rsidP="00A948D3">
            <w:pPr>
              <w:jc w:val="center"/>
              <w:rPr>
                <w:rFonts w:cs="B Nazanin"/>
                <w:sz w:val="28"/>
                <w:szCs w:val="28"/>
              </w:rPr>
            </w:pPr>
            <w:r w:rsidRPr="00A948D3">
              <w:rPr>
                <w:rFonts w:cs="B Nazanin" w:hint="cs"/>
                <w:sz w:val="28"/>
                <w:szCs w:val="28"/>
                <w:rtl/>
              </w:rPr>
              <w:t>ملاحظات</w:t>
            </w:r>
          </w:p>
        </w:tc>
        <w:tc>
          <w:tcPr>
            <w:tcW w:w="3451" w:type="dxa"/>
            <w:vAlign w:val="center"/>
          </w:tcPr>
          <w:p w:rsidR="00A948D3" w:rsidRPr="00A948D3" w:rsidRDefault="00A948D3" w:rsidP="00A948D3">
            <w:pPr>
              <w:jc w:val="center"/>
              <w:rPr>
                <w:rFonts w:cs="B Nazanin"/>
                <w:sz w:val="28"/>
                <w:szCs w:val="28"/>
              </w:rPr>
            </w:pPr>
            <w:r w:rsidRPr="00A948D3">
              <w:rPr>
                <w:rFonts w:cs="B Nazanin" w:hint="cs"/>
                <w:sz w:val="28"/>
                <w:szCs w:val="28"/>
                <w:rtl/>
              </w:rPr>
              <w:t>مبلغ وام ( به ریال )</w:t>
            </w:r>
          </w:p>
        </w:tc>
        <w:tc>
          <w:tcPr>
            <w:tcW w:w="3451" w:type="dxa"/>
            <w:vAlign w:val="center"/>
          </w:tcPr>
          <w:p w:rsidR="00A948D3" w:rsidRPr="00A948D3" w:rsidRDefault="00A948D3" w:rsidP="00A948D3">
            <w:pPr>
              <w:jc w:val="center"/>
              <w:rPr>
                <w:rFonts w:cs="B Nazanin"/>
                <w:sz w:val="28"/>
                <w:szCs w:val="28"/>
              </w:rPr>
            </w:pPr>
            <w:r w:rsidRPr="00A948D3">
              <w:rPr>
                <w:rFonts w:cs="B Nazanin" w:hint="cs"/>
                <w:sz w:val="28"/>
                <w:szCs w:val="28"/>
                <w:rtl/>
              </w:rPr>
              <w:t>مقاطع تحصیلی</w:t>
            </w:r>
          </w:p>
        </w:tc>
        <w:tc>
          <w:tcPr>
            <w:tcW w:w="3451" w:type="dxa"/>
            <w:vAlign w:val="center"/>
          </w:tcPr>
          <w:p w:rsidR="00A948D3" w:rsidRPr="00A948D3" w:rsidRDefault="00A948D3" w:rsidP="00A948D3">
            <w:pPr>
              <w:jc w:val="center"/>
              <w:rPr>
                <w:rFonts w:cs="B Nazanin"/>
                <w:sz w:val="28"/>
                <w:szCs w:val="28"/>
              </w:rPr>
            </w:pPr>
            <w:r w:rsidRPr="00A948D3">
              <w:rPr>
                <w:rFonts w:cs="B Nazanin" w:hint="cs"/>
                <w:sz w:val="28"/>
                <w:szCs w:val="28"/>
                <w:rtl/>
              </w:rPr>
              <w:t>عنوان وام</w:t>
            </w:r>
          </w:p>
        </w:tc>
      </w:tr>
      <w:tr w:rsidR="00A948D3" w:rsidTr="00A948D3">
        <w:trPr>
          <w:trHeight w:val="1015"/>
        </w:trPr>
        <w:tc>
          <w:tcPr>
            <w:tcW w:w="3451" w:type="dxa"/>
            <w:vMerge w:val="restart"/>
            <w:vAlign w:val="center"/>
          </w:tcPr>
          <w:p w:rsidR="00A948D3" w:rsidRPr="00A948D3" w:rsidRDefault="00A948D3" w:rsidP="00A948D3">
            <w:pPr>
              <w:jc w:val="center"/>
              <w:rPr>
                <w:rFonts w:cs="B Nazanin"/>
              </w:rPr>
            </w:pPr>
            <w:r w:rsidRPr="00A948D3">
              <w:rPr>
                <w:rFonts w:cs="B Nazanin" w:hint="cs"/>
                <w:rtl/>
              </w:rPr>
              <w:t xml:space="preserve">در هر نیمسال </w:t>
            </w:r>
          </w:p>
        </w:tc>
        <w:tc>
          <w:tcPr>
            <w:tcW w:w="3451" w:type="dxa"/>
            <w:vAlign w:val="center"/>
          </w:tcPr>
          <w:p w:rsidR="00A948D3" w:rsidRPr="00A948D3" w:rsidRDefault="00A948D3" w:rsidP="00A948D3">
            <w:pPr>
              <w:jc w:val="center"/>
              <w:rPr>
                <w:rFonts w:cs="B Nazanin"/>
              </w:rPr>
            </w:pPr>
            <w:r w:rsidRPr="00A948D3">
              <w:rPr>
                <w:rFonts w:cs="B Nazanin" w:hint="cs"/>
                <w:rtl/>
              </w:rPr>
              <w:t>000/000/13</w:t>
            </w:r>
          </w:p>
        </w:tc>
        <w:tc>
          <w:tcPr>
            <w:tcW w:w="3451" w:type="dxa"/>
            <w:vAlign w:val="center"/>
          </w:tcPr>
          <w:p w:rsidR="00A948D3" w:rsidRPr="00A948D3" w:rsidRDefault="00A948D3" w:rsidP="00A948D3">
            <w:pPr>
              <w:jc w:val="center"/>
              <w:rPr>
                <w:rFonts w:cs="B Nazanin"/>
              </w:rPr>
            </w:pPr>
            <w:r w:rsidRPr="00A948D3">
              <w:rPr>
                <w:rFonts w:cs="B Nazanin" w:hint="cs"/>
                <w:rtl/>
              </w:rPr>
              <w:t>کاردانی، کارشناسی پیوسته و ناپیوسته</w:t>
            </w:r>
          </w:p>
        </w:tc>
        <w:tc>
          <w:tcPr>
            <w:tcW w:w="3451" w:type="dxa"/>
            <w:vMerge w:val="restart"/>
            <w:vAlign w:val="center"/>
          </w:tcPr>
          <w:p w:rsidR="00A948D3" w:rsidRPr="00A948D3" w:rsidRDefault="00A948D3" w:rsidP="00A948D3">
            <w:pPr>
              <w:jc w:val="center"/>
              <w:rPr>
                <w:rFonts w:cs="B Nazanin"/>
              </w:rPr>
            </w:pPr>
            <w:r w:rsidRPr="00A948D3">
              <w:rPr>
                <w:rFonts w:cs="B Nazanin" w:hint="cs"/>
                <w:rtl/>
              </w:rPr>
              <w:t>شهریه</w:t>
            </w:r>
          </w:p>
        </w:tc>
      </w:tr>
      <w:tr w:rsidR="00A948D3" w:rsidTr="00A948D3">
        <w:trPr>
          <w:trHeight w:val="1144"/>
        </w:trPr>
        <w:tc>
          <w:tcPr>
            <w:tcW w:w="3451" w:type="dxa"/>
            <w:vMerge/>
            <w:vAlign w:val="center"/>
          </w:tcPr>
          <w:p w:rsidR="00A948D3" w:rsidRDefault="00A948D3" w:rsidP="00A948D3">
            <w:pPr>
              <w:jc w:val="center"/>
            </w:pPr>
          </w:p>
        </w:tc>
        <w:tc>
          <w:tcPr>
            <w:tcW w:w="3451" w:type="dxa"/>
            <w:vAlign w:val="center"/>
          </w:tcPr>
          <w:p w:rsidR="00A948D3" w:rsidRPr="00A948D3" w:rsidRDefault="00A948D3" w:rsidP="00A948D3">
            <w:pPr>
              <w:jc w:val="center"/>
              <w:rPr>
                <w:rFonts w:cs="B Nazanin"/>
              </w:rPr>
            </w:pPr>
            <w:r w:rsidRPr="00A948D3">
              <w:rPr>
                <w:rFonts w:cs="B Nazanin" w:hint="cs"/>
                <w:rtl/>
              </w:rPr>
              <w:t>000/000/26</w:t>
            </w:r>
          </w:p>
        </w:tc>
        <w:tc>
          <w:tcPr>
            <w:tcW w:w="3451" w:type="dxa"/>
            <w:vAlign w:val="center"/>
          </w:tcPr>
          <w:p w:rsidR="00A948D3" w:rsidRPr="00A948D3" w:rsidRDefault="00A948D3" w:rsidP="00A948D3">
            <w:pPr>
              <w:jc w:val="center"/>
              <w:rPr>
                <w:rFonts w:cs="B Nazanin"/>
              </w:rPr>
            </w:pPr>
            <w:r w:rsidRPr="00A948D3">
              <w:rPr>
                <w:rFonts w:cs="B Nazanin" w:hint="cs"/>
                <w:rtl/>
              </w:rPr>
              <w:t>کارشناسی ارشد</w:t>
            </w:r>
          </w:p>
        </w:tc>
        <w:tc>
          <w:tcPr>
            <w:tcW w:w="3451" w:type="dxa"/>
            <w:vMerge/>
            <w:vAlign w:val="center"/>
          </w:tcPr>
          <w:p w:rsidR="00A948D3" w:rsidRPr="00A948D3" w:rsidRDefault="00A948D3" w:rsidP="00A948D3">
            <w:pPr>
              <w:jc w:val="center"/>
              <w:rPr>
                <w:rFonts w:cs="B Nazanin"/>
              </w:rPr>
            </w:pPr>
          </w:p>
        </w:tc>
      </w:tr>
    </w:tbl>
    <w:p w:rsidR="00A948D3" w:rsidRPr="00A948D3" w:rsidRDefault="006045D4" w:rsidP="00A948D3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A948D3">
        <w:rPr>
          <w:rFonts w:cs="B Nazanin" w:hint="cs"/>
          <w:b/>
          <w:bCs/>
          <w:sz w:val="32"/>
          <w:szCs w:val="32"/>
          <w:rtl/>
          <w:lang w:bidi="fa-IR"/>
        </w:rPr>
        <w:t>جدول نوع و مبلغ وام های دانشجویی در نیمسال او</w:t>
      </w:r>
      <w:r w:rsidR="00A948D3" w:rsidRPr="00A948D3">
        <w:rPr>
          <w:rFonts w:cs="B Nazanin" w:hint="cs"/>
          <w:b/>
          <w:bCs/>
          <w:sz w:val="32"/>
          <w:szCs w:val="32"/>
          <w:rtl/>
          <w:lang w:bidi="fa-IR"/>
        </w:rPr>
        <w:t>ل سال تحصیلی 1401-</w:t>
      </w:r>
      <w:bookmarkStart w:id="0" w:name="_GoBack"/>
      <w:bookmarkEnd w:id="0"/>
      <w:r w:rsidR="00A948D3" w:rsidRPr="00A948D3">
        <w:rPr>
          <w:rFonts w:cs="B Nazanin" w:hint="cs"/>
          <w:b/>
          <w:bCs/>
          <w:sz w:val="32"/>
          <w:szCs w:val="32"/>
          <w:rtl/>
          <w:lang w:bidi="fa-IR"/>
        </w:rPr>
        <w:t>1400</w:t>
      </w:r>
    </w:p>
    <w:p w:rsidR="00A948D3" w:rsidRDefault="00A948D3" w:rsidP="00A948D3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A948D3" w:rsidRDefault="00A948D3" w:rsidP="00A948D3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A948D3" w:rsidRDefault="00A948D3" w:rsidP="00A948D3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A948D3" w:rsidRDefault="00A948D3" w:rsidP="00A948D3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A948D3" w:rsidRDefault="00A948D3" w:rsidP="00A948D3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A948D3" w:rsidRDefault="00A948D3" w:rsidP="00A948D3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A948D3" w:rsidRPr="00A948D3" w:rsidRDefault="00A948D3" w:rsidP="00A948D3">
      <w:pPr>
        <w:rPr>
          <w:rFonts w:cs="B Nazanin"/>
          <w:sz w:val="28"/>
          <w:szCs w:val="28"/>
          <w:rtl/>
          <w:lang w:bidi="fa-IR"/>
        </w:rPr>
      </w:pPr>
    </w:p>
    <w:p w:rsidR="00A948D3" w:rsidRPr="00A948D3" w:rsidRDefault="00A948D3" w:rsidP="00A948D3">
      <w:pPr>
        <w:tabs>
          <w:tab w:val="left" w:pos="11565"/>
        </w:tabs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lang w:bidi="fa-IR"/>
        </w:rPr>
        <w:tab/>
      </w:r>
    </w:p>
    <w:p w:rsidR="00A948D3" w:rsidRPr="00A948D3" w:rsidRDefault="00A948D3" w:rsidP="00A948D3">
      <w:pPr>
        <w:rPr>
          <w:rFonts w:cs="B Nazanin"/>
          <w:sz w:val="28"/>
          <w:szCs w:val="28"/>
          <w:rtl/>
          <w:lang w:bidi="fa-IR"/>
        </w:rPr>
      </w:pPr>
    </w:p>
    <w:p w:rsidR="00A948D3" w:rsidRPr="00A948D3" w:rsidRDefault="00A948D3" w:rsidP="00A948D3">
      <w:pPr>
        <w:rPr>
          <w:rFonts w:cs="B Nazanin"/>
          <w:sz w:val="28"/>
          <w:szCs w:val="28"/>
          <w:rtl/>
          <w:lang w:bidi="fa-IR"/>
        </w:rPr>
      </w:pPr>
    </w:p>
    <w:p w:rsidR="00A948D3" w:rsidRPr="00A948D3" w:rsidRDefault="00A948D3" w:rsidP="00A948D3">
      <w:pPr>
        <w:rPr>
          <w:rFonts w:cs="B Nazanin"/>
          <w:sz w:val="28"/>
          <w:szCs w:val="28"/>
          <w:rtl/>
          <w:lang w:bidi="fa-IR"/>
        </w:rPr>
      </w:pPr>
    </w:p>
    <w:p w:rsidR="00A948D3" w:rsidRPr="00A948D3" w:rsidRDefault="00A948D3" w:rsidP="00A948D3">
      <w:pPr>
        <w:rPr>
          <w:rFonts w:cs="B Nazanin"/>
          <w:sz w:val="28"/>
          <w:szCs w:val="28"/>
          <w:rtl/>
          <w:lang w:bidi="fa-IR"/>
        </w:rPr>
      </w:pPr>
    </w:p>
    <w:sectPr w:rsidR="00A948D3" w:rsidRPr="00A948D3" w:rsidSect="006045D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3C7" w:rsidRDefault="00AC43C7" w:rsidP="006045D4">
      <w:pPr>
        <w:spacing w:after="0" w:line="240" w:lineRule="auto"/>
      </w:pPr>
      <w:r>
        <w:separator/>
      </w:r>
    </w:p>
  </w:endnote>
  <w:endnote w:type="continuationSeparator" w:id="0">
    <w:p w:rsidR="00AC43C7" w:rsidRDefault="00AC43C7" w:rsidP="0060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3C7" w:rsidRDefault="00AC43C7" w:rsidP="006045D4">
      <w:pPr>
        <w:spacing w:after="0" w:line="240" w:lineRule="auto"/>
      </w:pPr>
      <w:r>
        <w:separator/>
      </w:r>
    </w:p>
  </w:footnote>
  <w:footnote w:type="continuationSeparator" w:id="0">
    <w:p w:rsidR="00AC43C7" w:rsidRDefault="00AC43C7" w:rsidP="00604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ED"/>
    <w:rsid w:val="00430B5B"/>
    <w:rsid w:val="005A6B56"/>
    <w:rsid w:val="006045D4"/>
    <w:rsid w:val="00700FED"/>
    <w:rsid w:val="00710483"/>
    <w:rsid w:val="00A948D3"/>
    <w:rsid w:val="00AC43C7"/>
    <w:rsid w:val="00CB54A5"/>
    <w:rsid w:val="00DD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FBAA287-B143-4AD5-9AC5-A1E43CA1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4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4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5D4"/>
  </w:style>
  <w:style w:type="paragraph" w:styleId="Footer">
    <w:name w:val="footer"/>
    <w:basedOn w:val="Normal"/>
    <w:link w:val="FooterChar"/>
    <w:uiPriority w:val="99"/>
    <w:unhideWhenUsed/>
    <w:rsid w:val="00604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5D4"/>
  </w:style>
  <w:style w:type="table" w:styleId="TableGrid">
    <w:name w:val="Table Grid"/>
    <w:basedOn w:val="TableNormal"/>
    <w:uiPriority w:val="39"/>
    <w:rsid w:val="00604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6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01</dc:creator>
  <cp:keywords/>
  <dc:description/>
  <cp:lastModifiedBy>pc 01</cp:lastModifiedBy>
  <cp:revision>7</cp:revision>
  <cp:lastPrinted>2021-12-04T08:08:00Z</cp:lastPrinted>
  <dcterms:created xsi:type="dcterms:W3CDTF">2021-12-01T09:45:00Z</dcterms:created>
  <dcterms:modified xsi:type="dcterms:W3CDTF">2021-12-04T08:15:00Z</dcterms:modified>
</cp:coreProperties>
</file>